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BEAB" w14:textId="77777777" w:rsidR="004152CA" w:rsidRDefault="004152CA" w:rsidP="00104DD7">
      <w:pPr>
        <w:spacing w:after="0"/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</w:pPr>
    </w:p>
    <w:p w14:paraId="399E6EE1" w14:textId="77777777" w:rsidR="004152CA" w:rsidRDefault="004152CA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</w:pPr>
    </w:p>
    <w:p w14:paraId="0E106F87" w14:textId="77777777" w:rsidR="0015730F" w:rsidRDefault="0015730F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bidi="hi-IN"/>
        </w:rPr>
      </w:pPr>
      <w:r w:rsidRPr="00D62D0B">
        <w:rPr>
          <w:rFonts w:ascii="Kokila" w:hAnsi="Kokila" w:cs="Kokila" w:hint="cs"/>
          <w:b/>
          <w:bCs/>
          <w:sz w:val="44"/>
          <w:szCs w:val="44"/>
          <w:u w:val="single"/>
          <w:cs/>
          <w:lang w:bidi="hi-IN"/>
        </w:rPr>
        <w:t>प्रश्‍नपत्र का प्रारूप निम्‍नवत होगा</w:t>
      </w:r>
      <w:r w:rsidR="00A7772E"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  <w:t xml:space="preserve"> </w:t>
      </w:r>
      <w:r w:rsidRPr="00D62D0B">
        <w:rPr>
          <w:rFonts w:ascii="Kokila" w:hAnsi="Kokila" w:cs="Kokila" w:hint="cs"/>
          <w:b/>
          <w:bCs/>
          <w:sz w:val="44"/>
          <w:szCs w:val="44"/>
          <w:u w:val="single"/>
          <w:cs/>
          <w:lang w:bidi="hi-IN"/>
        </w:rPr>
        <w:t>।</w:t>
      </w:r>
    </w:p>
    <w:p w14:paraId="279353F4" w14:textId="77777777" w:rsidR="0015730F" w:rsidRDefault="0015730F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bidi="hi-IN"/>
        </w:rPr>
      </w:pPr>
    </w:p>
    <w:p w14:paraId="5A087D2C" w14:textId="77777777" w:rsidR="008B33A7" w:rsidRPr="00121CCE" w:rsidRDefault="00A7772E" w:rsidP="008B33A7">
      <w:pPr>
        <w:spacing w:after="0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Enrollment No</w:t>
      </w:r>
      <w:r w:rsidR="008B33A7" w:rsidRPr="00121CCE">
        <w:rPr>
          <w:rFonts w:ascii="Kokila" w:hAnsi="Kokila" w:cs="Kokila"/>
          <w:b/>
          <w:bCs/>
          <w:sz w:val="32"/>
          <w:szCs w:val="32"/>
        </w:rPr>
        <w:t>. ---------------</w:t>
      </w:r>
    </w:p>
    <w:p w14:paraId="12B6F068" w14:textId="77777777" w:rsidR="008B33A7" w:rsidRPr="00430359" w:rsidRDefault="008B33A7" w:rsidP="008B33A7">
      <w:pPr>
        <w:spacing w:after="0"/>
        <w:jc w:val="center"/>
        <w:rPr>
          <w:rFonts w:ascii="Kokila" w:hAnsi="Kokila" w:cs="Kokila"/>
          <w:b/>
          <w:bCs/>
          <w:sz w:val="40"/>
          <w:szCs w:val="32"/>
        </w:rPr>
      </w:pPr>
      <w:r w:rsidRPr="00430359">
        <w:rPr>
          <w:rFonts w:ascii="Kokila" w:hAnsi="Kokila" w:cs="Kokila"/>
          <w:b/>
          <w:bCs/>
          <w:sz w:val="40"/>
          <w:szCs w:val="32"/>
        </w:rPr>
        <w:t>Ph.D. CW02</w:t>
      </w:r>
    </w:p>
    <w:p w14:paraId="0F317D15" w14:textId="77777777" w:rsidR="009341BC" w:rsidRPr="009341BC" w:rsidRDefault="009341BC" w:rsidP="009341B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1BC">
        <w:rPr>
          <w:rFonts w:ascii="Times New Roman" w:hAnsi="Times New Roman" w:cs="Times New Roman"/>
          <w:b/>
          <w:sz w:val="28"/>
          <w:szCs w:val="28"/>
        </w:rPr>
        <w:t>Module III: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1BC">
        <w:rPr>
          <w:rFonts w:ascii="Times New Roman" w:hAnsi="Times New Roman" w:cs="Times New Roman"/>
          <w:b/>
          <w:sz w:val="28"/>
          <w:szCs w:val="28"/>
        </w:rPr>
        <w:t>Research Writing and Technological Inputs in Research</w:t>
      </w:r>
      <w:r w:rsidR="00A7772E">
        <w:rPr>
          <w:rFonts w:ascii="Times New Roman" w:hAnsi="Times New Roman" w:cs="Times New Roman"/>
          <w:b/>
          <w:sz w:val="28"/>
          <w:szCs w:val="28"/>
        </w:rPr>
        <w:t xml:space="preserve"> (02 Credit)</w:t>
      </w:r>
    </w:p>
    <w:p w14:paraId="7898440D" w14:textId="7D7CC0AD" w:rsidR="009341BC" w:rsidRPr="009341BC" w:rsidRDefault="009341BC" w:rsidP="009341BC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9341BC">
        <w:rPr>
          <w:rFonts w:ascii="Times New Roman" w:hAnsi="Times New Roman" w:cs="Times New Roman"/>
          <w:b/>
          <w:sz w:val="28"/>
          <w:szCs w:val="28"/>
        </w:rPr>
        <w:t xml:space="preserve">Module IV: Discipline Specific Research </w:t>
      </w:r>
      <w:r w:rsidR="00794B3B" w:rsidRPr="009341BC">
        <w:rPr>
          <w:rFonts w:ascii="Times New Roman" w:hAnsi="Times New Roman" w:cs="Times New Roman"/>
          <w:b/>
          <w:sz w:val="28"/>
          <w:szCs w:val="28"/>
        </w:rPr>
        <w:t>Methodologies</w:t>
      </w:r>
      <w:r w:rsidR="00794B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772E">
        <w:rPr>
          <w:rFonts w:ascii="Times New Roman" w:hAnsi="Times New Roman" w:cs="Times New Roman"/>
          <w:b/>
          <w:sz w:val="28"/>
          <w:szCs w:val="28"/>
        </w:rPr>
        <w:t>03 Credit)</w:t>
      </w:r>
    </w:p>
    <w:p w14:paraId="0477941F" w14:textId="77777777" w:rsidR="009341BC" w:rsidRPr="00A7772E" w:rsidRDefault="009341BC" w:rsidP="009341BC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</w:p>
    <w:p w14:paraId="7A7A243A" w14:textId="77777777" w:rsidR="008B33A7" w:rsidRPr="00A7772E" w:rsidRDefault="008B33A7" w:rsidP="008B33A7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 xml:space="preserve">Time: 3 Hours                                                                                          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</w:t>
      </w:r>
      <w:r w:rsidRPr="00A7772E">
        <w:rPr>
          <w:rFonts w:ascii="Kokila" w:hAnsi="Kokila" w:cs="Kokila"/>
          <w:b/>
          <w:bCs/>
          <w:sz w:val="32"/>
          <w:szCs w:val="32"/>
        </w:rPr>
        <w:t>Max. Marks: 80</w:t>
      </w:r>
    </w:p>
    <w:p w14:paraId="3ACCC366" w14:textId="72F7129A" w:rsidR="004A0271" w:rsidRDefault="008B33A7" w:rsidP="004A0271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Note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>: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This paper is of Eighty (80) marks divided into two (02) Sections A and B. Attempt the questions contained in these sections according to the detailed instructions given therein.</w:t>
      </w:r>
    </w:p>
    <w:p w14:paraId="0B91A1F9" w14:textId="77777777" w:rsidR="00794B3B" w:rsidRDefault="00794B3B" w:rsidP="004A0271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14:paraId="5C71037C" w14:textId="77777777" w:rsidR="0015730F" w:rsidRPr="00A7772E" w:rsidRDefault="0015730F" w:rsidP="0015730F">
      <w:pPr>
        <w:spacing w:after="0"/>
        <w:jc w:val="both"/>
        <w:rPr>
          <w:rFonts w:ascii="Kokila" w:hAnsi="Kokila" w:cs="Kokila"/>
          <w:b/>
          <w:bCs/>
          <w:sz w:val="32"/>
          <w:szCs w:val="32"/>
          <w:rtl/>
          <w:cs/>
        </w:rPr>
      </w:pPr>
    </w:p>
    <w:p w14:paraId="769F874E" w14:textId="77777777" w:rsidR="0015730F" w:rsidRPr="00A7772E" w:rsidRDefault="0015730F" w:rsidP="0015730F">
      <w:pPr>
        <w:spacing w:after="0"/>
        <w:jc w:val="center"/>
        <w:rPr>
          <w:rFonts w:ascii="Kokila" w:hAnsi="Kokila" w:cs="Kokila"/>
          <w:b/>
          <w:bCs/>
          <w:sz w:val="32"/>
          <w:szCs w:val="32"/>
          <w:lang w:bidi="hi-IN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SECTION – A</w:t>
      </w:r>
    </w:p>
    <w:p w14:paraId="6116C4AE" w14:textId="77777777" w:rsidR="0015730F" w:rsidRPr="00A7772E" w:rsidRDefault="0015730F" w:rsidP="0015730F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(Long-answer - type questions)</w:t>
      </w:r>
    </w:p>
    <w:p w14:paraId="41841F1A" w14:textId="05C2AD33" w:rsidR="0015730F" w:rsidRPr="00A7772E" w:rsidRDefault="0015730F" w:rsidP="0015730F">
      <w:pPr>
        <w:spacing w:after="0"/>
        <w:jc w:val="both"/>
        <w:rPr>
          <w:rFonts w:ascii="Kokila" w:hAnsi="Kokila" w:cs="Kokila"/>
          <w:b/>
          <w:bCs/>
          <w:sz w:val="32"/>
          <w:szCs w:val="32"/>
          <w:lang w:bidi="hi-IN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 xml:space="preserve">Note: Section ‘A’ contains </w:t>
      </w:r>
      <w:r w:rsidRPr="00A7772E">
        <w:rPr>
          <w:rFonts w:ascii="Kokila" w:hAnsi="Kokila" w:cs="Kokila"/>
          <w:b/>
          <w:bCs/>
          <w:sz w:val="32"/>
          <w:szCs w:val="32"/>
          <w:lang w:bidi="hi-IN"/>
        </w:rPr>
        <w:t>Five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(05) long-answer-type questions of </w:t>
      </w:r>
      <w:r w:rsidRPr="00A7772E">
        <w:rPr>
          <w:rFonts w:ascii="Kokila" w:hAnsi="Kokila" w:cs="Kokila"/>
          <w:b/>
          <w:bCs/>
          <w:sz w:val="32"/>
          <w:szCs w:val="32"/>
          <w:lang w:bidi="hi-IN"/>
        </w:rPr>
        <w:t>Fifteen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(15) marks each. Learners are required to answer three (03) questions </w:t>
      </w:r>
      <w:proofErr w:type="gramStart"/>
      <w:r w:rsidRPr="00A7772E">
        <w:rPr>
          <w:rFonts w:ascii="Kokila" w:hAnsi="Kokila" w:cs="Kokila"/>
          <w:b/>
          <w:bCs/>
          <w:sz w:val="32"/>
          <w:szCs w:val="32"/>
        </w:rPr>
        <w:t>only</w:t>
      </w:r>
      <w:r w:rsidR="00F93510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A7772E">
        <w:rPr>
          <w:rFonts w:ascii="Kokila" w:hAnsi="Kokila" w:cs="Kokila"/>
          <w:b/>
          <w:bCs/>
          <w:sz w:val="32"/>
          <w:szCs w:val="32"/>
        </w:rPr>
        <w:t>.</w:t>
      </w:r>
      <w:proofErr w:type="gramEnd"/>
      <w:r w:rsidRPr="00A7772E">
        <w:rPr>
          <w:rFonts w:ascii="Kokila" w:hAnsi="Kokila" w:cs="Kokila"/>
          <w:b/>
          <w:bCs/>
          <w:sz w:val="32"/>
          <w:szCs w:val="32"/>
        </w:rPr>
        <w:t xml:space="preserve"> </w:t>
      </w:r>
      <w:r w:rsidR="000D68BA">
        <w:rPr>
          <w:rFonts w:ascii="Kokila" w:hAnsi="Kokila" w:cs="Kokila"/>
          <w:b/>
          <w:bCs/>
          <w:sz w:val="32"/>
          <w:szCs w:val="32"/>
        </w:rPr>
        <w:t xml:space="preserve"> Each question carries 15 marks.                                  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A7772E">
        <w:rPr>
          <w:rFonts w:ascii="Kokila" w:hAnsi="Kokila" w:cs="Kokila"/>
          <w:b/>
          <w:bCs/>
          <w:sz w:val="32"/>
          <w:szCs w:val="32"/>
        </w:rPr>
        <w:tab/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  </w:t>
      </w:r>
      <w:r w:rsidR="000D68BA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</w:t>
      </w:r>
      <w:r w:rsidRPr="00A7772E">
        <w:rPr>
          <w:rFonts w:ascii="Kokila" w:hAnsi="Kokila" w:cs="Kokila"/>
          <w:b/>
          <w:bCs/>
          <w:sz w:val="32"/>
          <w:szCs w:val="32"/>
        </w:rPr>
        <w:t>(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>3</w:t>
      </w:r>
      <w:r w:rsidRPr="00A7772E">
        <w:rPr>
          <w:rFonts w:ascii="Kokila" w:hAnsi="Kokila" w:cs="Kokila"/>
          <w:b/>
          <w:bCs/>
          <w:sz w:val="32"/>
          <w:szCs w:val="32"/>
        </w:rPr>
        <w:t>×15=45)</w:t>
      </w:r>
    </w:p>
    <w:p w14:paraId="04AA04C3" w14:textId="0C537BB2" w:rsidR="0015730F" w:rsidRPr="00A7772E" w:rsidRDefault="00667E6E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           </w:t>
      </w:r>
    </w:p>
    <w:p w14:paraId="098557ED" w14:textId="72718866" w:rsidR="009341BC" w:rsidRDefault="009341BC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Questions common for all the Research Scholars</w:t>
      </w:r>
      <w:r w:rsidR="00285A92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from Module III</w:t>
      </w:r>
    </w:p>
    <w:p w14:paraId="088A9889" w14:textId="241C26F1" w:rsidR="00667E6E" w:rsidRPr="00A7772E" w:rsidRDefault="00667E6E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Attempt any one question </w:t>
      </w:r>
      <w:r w:rsidR="0006015D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from 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1 and Q2.</w:t>
      </w:r>
    </w:p>
    <w:p w14:paraId="7A49A5B7" w14:textId="539EF842" w:rsidR="0027798A" w:rsidRPr="00A7772E" w:rsidRDefault="009341BC" w:rsidP="0027798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 w:rsidR="005B1013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1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. </w:t>
      </w:r>
      <w:r w:rsidR="0027798A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  <w:r w:rsidR="00667E6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76674E78" w14:textId="3F753694" w:rsidR="0027798A" w:rsidRPr="00A7772E" w:rsidRDefault="0027798A" w:rsidP="0027798A">
      <w:pPr>
        <w:spacing w:after="0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                              </w:t>
      </w:r>
    </w:p>
    <w:p w14:paraId="743A4E7F" w14:textId="3846BC1D" w:rsidR="0027798A" w:rsidRPr="00A7772E" w:rsidRDefault="0027798A" w:rsidP="0027798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="00667E6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Q2.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(………………………………………)</w:t>
      </w:r>
    </w:p>
    <w:p w14:paraId="7BE2568B" w14:textId="77777777" w:rsidR="009341BC" w:rsidRPr="00A7772E" w:rsidRDefault="009341BC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51F0ECE" w14:textId="77777777" w:rsidR="00714D0A" w:rsidRDefault="00714D0A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387B581" w14:textId="77777777" w:rsidR="00C42B18" w:rsidRDefault="00C42B18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84ABFFA" w14:textId="77777777" w:rsidR="00C42B18" w:rsidRDefault="00C42B18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6B39072" w14:textId="77777777" w:rsidR="00714D0A" w:rsidRDefault="00714D0A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1B928DA" w14:textId="77777777" w:rsidR="00714D0A" w:rsidRPr="00A7772E" w:rsidRDefault="00714D0A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5760F8F4" w14:textId="77777777" w:rsidR="009341BC" w:rsidRDefault="00A7772E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Questions on </w:t>
      </w:r>
      <w:r w:rsidR="009341BC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Discipline Specific </w:t>
      </w:r>
      <w:r w:rsidR="009341BC" w:rsidRPr="00A7772E">
        <w:rPr>
          <w:rFonts w:ascii="Kokila" w:hAnsi="Kokila" w:cs="Kokila"/>
          <w:b/>
          <w:sz w:val="32"/>
          <w:szCs w:val="32"/>
        </w:rPr>
        <w:t>Research Methodologies</w:t>
      </w:r>
      <w:r w:rsidR="00285A92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from Module IV</w:t>
      </w:r>
    </w:p>
    <w:p w14:paraId="3E3B869A" w14:textId="77777777" w:rsidR="00233922" w:rsidRDefault="00233922" w:rsidP="00A7772E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CA7933F" w14:textId="77777777" w:rsidR="00A7772E" w:rsidRPr="00A7772E" w:rsidRDefault="00A7772E" w:rsidP="00A7772E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History</w:t>
      </w:r>
    </w:p>
    <w:p w14:paraId="5AB41F0A" w14:textId="02246F20" w:rsidR="00667E6E" w:rsidRPr="00A7772E" w:rsidRDefault="00667E6E" w:rsidP="00667E6E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Attempt any two questions </w:t>
      </w:r>
      <w:r w:rsidR="0006015D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from 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3, Q4 and Q5.</w:t>
      </w:r>
    </w:p>
    <w:p w14:paraId="13C88E70" w14:textId="77777777" w:rsidR="009341BC" w:rsidRPr="00A7772E" w:rsidRDefault="009341BC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100D1B28" w14:textId="54D88F5A" w:rsidR="0027798A" w:rsidRPr="00A7772E" w:rsidRDefault="009341BC" w:rsidP="0027798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 w:rsidR="00667E6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</w:t>
      </w:r>
      <w:r w:rsidR="00BF0CC1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="0027798A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</w:p>
    <w:p w14:paraId="61D79769" w14:textId="77777777" w:rsidR="009341BC" w:rsidRPr="00A7772E" w:rsidRDefault="009341BC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6D874BB" w14:textId="0CC721CF" w:rsidR="0027798A" w:rsidRPr="00A7772E" w:rsidRDefault="009341BC" w:rsidP="0027798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</w:t>
      </w:r>
      <w:r w:rsidR="00BF0CC1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="0027798A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5902FEC0" w14:textId="77777777" w:rsidR="009341BC" w:rsidRPr="00A7772E" w:rsidRDefault="009341BC" w:rsidP="009341BC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62F3FD44" w14:textId="5DA375E4" w:rsidR="0027798A" w:rsidRPr="00A7772E" w:rsidRDefault="009341BC" w:rsidP="0027798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Q5. </w:t>
      </w:r>
      <w:r w:rsidR="0027798A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  <w:r w:rsidR="00BF0CC1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31F6AFA0" w14:textId="77777777" w:rsidR="009341BC" w:rsidRPr="00A7772E" w:rsidRDefault="009341BC" w:rsidP="009341BC">
      <w:pPr>
        <w:spacing w:after="0"/>
        <w:jc w:val="both"/>
        <w:rPr>
          <w:rStyle w:val="longtext"/>
          <w:b/>
          <w:sz w:val="32"/>
          <w:szCs w:val="32"/>
          <w:shd w:val="clear" w:color="auto" w:fill="FFFFFF"/>
        </w:rPr>
      </w:pPr>
    </w:p>
    <w:p w14:paraId="5FBC5894" w14:textId="77777777" w:rsidR="00233922" w:rsidRDefault="00233922" w:rsidP="00A7772E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579EFC3B" w14:textId="77777777" w:rsidR="00A7772E" w:rsidRPr="00A7772E" w:rsidRDefault="00A7772E" w:rsidP="00A7772E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Management</w:t>
      </w:r>
    </w:p>
    <w:p w14:paraId="7E45BC39" w14:textId="739CF4FF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Attempt any two questions </w:t>
      </w:r>
      <w:r w:rsidR="0006015D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from 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3, Q4 and Q5.</w:t>
      </w:r>
    </w:p>
    <w:p w14:paraId="5452D20A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850A2E0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</w:p>
    <w:p w14:paraId="18852BAB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7E8ECC1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4DCF7357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A88B888" w14:textId="12AE06F1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 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0A42E802" w14:textId="77777777" w:rsidR="00A7772E" w:rsidRPr="00A7772E" w:rsidRDefault="00A7772E" w:rsidP="00A7772E">
      <w:pPr>
        <w:spacing w:after="0"/>
        <w:jc w:val="both"/>
        <w:rPr>
          <w:rStyle w:val="longtext"/>
          <w:b/>
          <w:sz w:val="32"/>
          <w:szCs w:val="32"/>
          <w:shd w:val="clear" w:color="auto" w:fill="FFFFFF"/>
        </w:rPr>
      </w:pPr>
    </w:p>
    <w:p w14:paraId="43CB39F7" w14:textId="77777777" w:rsidR="009341BC" w:rsidRDefault="009341BC" w:rsidP="009341BC">
      <w:pPr>
        <w:spacing w:after="0"/>
        <w:jc w:val="both"/>
        <w:rPr>
          <w:rStyle w:val="longtext"/>
          <w:sz w:val="32"/>
          <w:szCs w:val="32"/>
          <w:shd w:val="clear" w:color="auto" w:fill="FFFFFF"/>
        </w:rPr>
      </w:pPr>
    </w:p>
    <w:p w14:paraId="667B9D22" w14:textId="77777777" w:rsidR="009341BC" w:rsidRDefault="009341BC" w:rsidP="009341BC">
      <w:pPr>
        <w:spacing w:after="0"/>
        <w:jc w:val="both"/>
        <w:rPr>
          <w:rStyle w:val="longtext"/>
          <w:sz w:val="32"/>
          <w:szCs w:val="32"/>
          <w:shd w:val="clear" w:color="auto" w:fill="FFFFFF"/>
        </w:rPr>
      </w:pPr>
    </w:p>
    <w:p w14:paraId="2F480A7A" w14:textId="77777777" w:rsidR="00A7772E" w:rsidRPr="00A7772E" w:rsidRDefault="00A7772E" w:rsidP="00A7772E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Political Science</w:t>
      </w:r>
    </w:p>
    <w:p w14:paraId="5A1C10C5" w14:textId="2B123E22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Attempt any two questions </w:t>
      </w:r>
      <w:r w:rsidR="0006015D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from 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3, Q4 and Q5.</w:t>
      </w:r>
    </w:p>
    <w:p w14:paraId="01BC4DD5" w14:textId="77777777" w:rsidR="005B22AA" w:rsidRPr="00A7772E" w:rsidRDefault="005B22AA" w:rsidP="005B22AA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8845F01" w14:textId="77777777" w:rsidR="0023437D" w:rsidRPr="00A7772E" w:rsidRDefault="0023437D" w:rsidP="0023437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</w:p>
    <w:p w14:paraId="593D6694" w14:textId="77777777" w:rsidR="0023437D" w:rsidRPr="00A7772E" w:rsidRDefault="0023437D" w:rsidP="0023437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39524F8" w14:textId="77777777" w:rsidR="0023437D" w:rsidRPr="00A7772E" w:rsidRDefault="0023437D" w:rsidP="0023437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BB7F278" w14:textId="77777777" w:rsidR="0023437D" w:rsidRPr="00A7772E" w:rsidRDefault="0023437D" w:rsidP="0023437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ADDBE29" w14:textId="77777777" w:rsidR="0023437D" w:rsidRPr="00A7772E" w:rsidRDefault="0023437D" w:rsidP="0023437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 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287FC4BE" w14:textId="77777777" w:rsidR="00A7772E" w:rsidRPr="00A7772E" w:rsidRDefault="00A7772E" w:rsidP="00A7772E">
      <w:pPr>
        <w:spacing w:after="0"/>
        <w:jc w:val="both"/>
        <w:rPr>
          <w:rStyle w:val="longtext"/>
          <w:b/>
          <w:sz w:val="32"/>
          <w:szCs w:val="32"/>
          <w:shd w:val="clear" w:color="auto" w:fill="FFFFFF"/>
        </w:rPr>
      </w:pPr>
    </w:p>
    <w:p w14:paraId="48AB6F1C" w14:textId="77777777" w:rsidR="009341BC" w:rsidRPr="009341BC" w:rsidRDefault="009341BC" w:rsidP="009341BC">
      <w:pPr>
        <w:spacing w:after="0"/>
        <w:jc w:val="both"/>
        <w:rPr>
          <w:rStyle w:val="longtext"/>
          <w:sz w:val="32"/>
          <w:szCs w:val="32"/>
          <w:shd w:val="clear" w:color="auto" w:fill="FFFFFF"/>
        </w:rPr>
      </w:pPr>
    </w:p>
    <w:p w14:paraId="73D266F3" w14:textId="77777777" w:rsidR="0015730F" w:rsidRPr="009341BC" w:rsidRDefault="0015730F" w:rsidP="0015730F">
      <w:pPr>
        <w:pStyle w:val="ListParagraph"/>
        <w:spacing w:after="0"/>
        <w:jc w:val="both"/>
        <w:rPr>
          <w:rStyle w:val="longtext"/>
          <w:rFonts w:ascii="Kokila" w:hAnsi="Kokila" w:cs="Kokila"/>
          <w:b/>
          <w:bCs/>
          <w:sz w:val="32"/>
          <w:szCs w:val="32"/>
          <w:shd w:val="clear" w:color="auto" w:fill="FFFFFF"/>
          <w:lang w:bidi="hi-IN"/>
        </w:rPr>
      </w:pPr>
    </w:p>
    <w:p w14:paraId="69C47A0D" w14:textId="77777777" w:rsidR="0015730F" w:rsidRPr="009341BC" w:rsidRDefault="0015730F" w:rsidP="0015730F">
      <w:pPr>
        <w:pStyle w:val="ListParagraph"/>
        <w:spacing w:after="0"/>
        <w:jc w:val="both"/>
        <w:rPr>
          <w:rStyle w:val="longtext"/>
          <w:rFonts w:ascii="Kokila" w:hAnsi="Kokila" w:cs="Kokila"/>
          <w:b/>
          <w:bCs/>
          <w:sz w:val="32"/>
          <w:szCs w:val="32"/>
          <w:shd w:val="clear" w:color="auto" w:fill="FFFFFF"/>
          <w:lang w:bidi="hi-IN"/>
        </w:rPr>
      </w:pPr>
    </w:p>
    <w:p w14:paraId="318B35A4" w14:textId="77777777" w:rsidR="0015730F" w:rsidRPr="009341BC" w:rsidRDefault="0015730F" w:rsidP="0015730F">
      <w:pPr>
        <w:pStyle w:val="ListParagraph"/>
        <w:spacing w:after="0"/>
        <w:jc w:val="center"/>
        <w:rPr>
          <w:rFonts w:ascii="Kokila" w:hAnsi="Kokila" w:cs="Kokila"/>
          <w:b/>
          <w:bCs/>
          <w:iCs w:val="0"/>
          <w:sz w:val="32"/>
          <w:szCs w:val="32"/>
          <w:lang w:bidi="hi-IN"/>
        </w:rPr>
      </w:pPr>
      <w:r w:rsidRPr="009341BC">
        <w:rPr>
          <w:rFonts w:ascii="Kokila" w:hAnsi="Kokila" w:cs="Kokila"/>
          <w:b/>
          <w:bCs/>
          <w:sz w:val="32"/>
          <w:szCs w:val="32"/>
        </w:rPr>
        <w:t>SECTION – B</w:t>
      </w:r>
    </w:p>
    <w:p w14:paraId="4495A427" w14:textId="77777777" w:rsidR="0015730F" w:rsidRPr="009341BC" w:rsidRDefault="0015730F" w:rsidP="0015730F">
      <w:pPr>
        <w:pStyle w:val="ListParagraph"/>
        <w:spacing w:after="0"/>
        <w:jc w:val="center"/>
        <w:rPr>
          <w:rFonts w:ascii="Kokila" w:hAnsi="Kokila" w:cs="Kokila"/>
          <w:b/>
          <w:bCs/>
          <w:iCs w:val="0"/>
          <w:sz w:val="32"/>
          <w:szCs w:val="32"/>
        </w:rPr>
      </w:pPr>
      <w:r w:rsidRPr="009341BC">
        <w:rPr>
          <w:rFonts w:ascii="Kokila" w:hAnsi="Kokila" w:cs="Kokila"/>
          <w:b/>
          <w:bCs/>
          <w:sz w:val="32"/>
          <w:szCs w:val="32"/>
        </w:rPr>
        <w:t>(Short – answer – type questions)</w:t>
      </w:r>
    </w:p>
    <w:p w14:paraId="3BC74243" w14:textId="77777777" w:rsidR="0015730F" w:rsidRPr="009341BC" w:rsidRDefault="0015730F" w:rsidP="0015730F">
      <w:pPr>
        <w:spacing w:after="0"/>
        <w:jc w:val="both"/>
        <w:rPr>
          <w:rFonts w:ascii="Kokila" w:hAnsi="Kokila" w:cs="Kokila"/>
          <w:b/>
          <w:bCs/>
          <w:iCs/>
          <w:sz w:val="32"/>
          <w:szCs w:val="32"/>
        </w:rPr>
      </w:pPr>
      <w:r w:rsidRPr="009341BC">
        <w:rPr>
          <w:rFonts w:ascii="Kokila" w:hAnsi="Kokila" w:cs="Kokila"/>
          <w:b/>
          <w:bCs/>
          <w:iCs/>
          <w:sz w:val="32"/>
          <w:szCs w:val="32"/>
        </w:rPr>
        <w:t xml:space="preserve">Note: Section ‘B’ contains eight (08) short- answer type questions of Seven (07) marks each. </w:t>
      </w:r>
      <w:r w:rsidRPr="009341BC">
        <w:rPr>
          <w:rFonts w:ascii="Kokila" w:hAnsi="Kokila" w:cs="Kokila"/>
          <w:b/>
          <w:bCs/>
          <w:i/>
          <w:sz w:val="32"/>
          <w:szCs w:val="32"/>
        </w:rPr>
        <w:t>Learners are required to answer Five (0</w:t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>5</w:t>
      </w:r>
      <w:r w:rsidRPr="009341BC">
        <w:rPr>
          <w:rFonts w:ascii="Kokila" w:hAnsi="Kokila" w:cs="Kokila"/>
          <w:b/>
          <w:bCs/>
          <w:i/>
          <w:sz w:val="32"/>
          <w:szCs w:val="32"/>
        </w:rPr>
        <w:t>) questions only.</w:t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ab/>
      </w:r>
      <w:r w:rsidR="00F93510">
        <w:rPr>
          <w:rFonts w:ascii="Kokila" w:hAnsi="Kokila" w:cs="Kokila"/>
          <w:b/>
          <w:bCs/>
          <w:i/>
          <w:sz w:val="32"/>
          <w:szCs w:val="32"/>
          <w:lang w:bidi="hi-IN"/>
        </w:rPr>
        <w:t xml:space="preserve">                      </w:t>
      </w:r>
      <w:r w:rsidR="00F93510" w:rsidRPr="009341BC">
        <w:rPr>
          <w:rFonts w:ascii="Kokila" w:hAnsi="Kokila" w:cs="Kokila"/>
          <w:b/>
          <w:bCs/>
          <w:iCs/>
          <w:sz w:val="32"/>
          <w:szCs w:val="32"/>
        </w:rPr>
        <w:t>(</w:t>
      </w:r>
      <w:r w:rsidR="00F93510" w:rsidRPr="009341BC">
        <w:rPr>
          <w:rFonts w:ascii="Kokila" w:hAnsi="Kokila" w:cs="Kokila"/>
          <w:b/>
          <w:bCs/>
          <w:iCs/>
          <w:sz w:val="32"/>
          <w:szCs w:val="32"/>
          <w:lang w:bidi="hi-IN"/>
        </w:rPr>
        <w:t>5</w:t>
      </w:r>
      <w:r w:rsidR="00F93510" w:rsidRPr="009341BC">
        <w:rPr>
          <w:rFonts w:ascii="Kokila" w:hAnsi="Kokila" w:cs="Kokila"/>
          <w:b/>
          <w:bCs/>
          <w:iCs/>
          <w:sz w:val="32"/>
          <w:szCs w:val="32"/>
        </w:rPr>
        <w:t>×7=35)</w:t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ab/>
      </w:r>
    </w:p>
    <w:p w14:paraId="6645D2DD" w14:textId="77777777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1FB74FEA" w14:textId="02E34FBF" w:rsidR="00E86B95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Questions common for all the Research Scholars from Module III</w:t>
      </w:r>
    </w:p>
    <w:p w14:paraId="65770EA1" w14:textId="4F7DC542" w:rsidR="007B1414" w:rsidRPr="00A7772E" w:rsidRDefault="007B1414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two questions from Q1, Q2 and Q3.</w:t>
      </w:r>
    </w:p>
    <w:p w14:paraId="56817F80" w14:textId="77777777" w:rsidR="00E86B95" w:rsidRPr="00A7772E" w:rsidRDefault="00233922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Q1.  </w:t>
      </w:r>
      <w:r w:rsidR="00E86B95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7FA42B88" w14:textId="61807495" w:rsidR="00E86B95" w:rsidRDefault="00233922" w:rsidP="00CF49D7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Q2. </w:t>
      </w:r>
      <w:r w:rsidR="00E86B95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</w:t>
      </w:r>
    </w:p>
    <w:p w14:paraId="7BFF79A8" w14:textId="23A9F4C7" w:rsidR="00E86B95" w:rsidRPr="00A7772E" w:rsidRDefault="00E86B95" w:rsidP="00CF49D7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Q3. </w:t>
      </w:r>
      <w:r w:rsidR="00CF49D7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  <w:r w:rsidR="00CF49D7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</w:t>
      </w:r>
    </w:p>
    <w:p w14:paraId="12EB2DC7" w14:textId="77777777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6347D5A0" w14:textId="77777777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55DB4D04" w14:textId="77777777" w:rsidR="00E86B95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Questions on Discipline Specific </w:t>
      </w:r>
      <w:r w:rsidRPr="00A7772E">
        <w:rPr>
          <w:rFonts w:ascii="Kokila" w:hAnsi="Kokila" w:cs="Kokila"/>
          <w:b/>
          <w:sz w:val="32"/>
          <w:szCs w:val="32"/>
        </w:rPr>
        <w:t>Research Methodologies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from Module IV</w:t>
      </w:r>
    </w:p>
    <w:p w14:paraId="59266FE3" w14:textId="77777777" w:rsidR="00F93510" w:rsidRDefault="00F93510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29F44B6" w14:textId="77777777" w:rsidR="00E86B95" w:rsidRPr="00A7772E" w:rsidRDefault="00E86B95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History</w:t>
      </w:r>
    </w:p>
    <w:p w14:paraId="4304DFAD" w14:textId="70878315" w:rsidR="00B83472" w:rsidRPr="00A7772E" w:rsidRDefault="00B83472" w:rsidP="00B83472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three questions from Q</w:t>
      </w:r>
      <w:r w:rsidR="0022455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4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, Q</w:t>
      </w:r>
      <w:r w:rsidR="0022455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5, Q6</w:t>
      </w:r>
      <w:r w:rsidR="00291F0F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, Q7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and Q</w:t>
      </w:r>
      <w:r w:rsidR="00291F0F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8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</w:t>
      </w:r>
    </w:p>
    <w:p w14:paraId="231BCD84" w14:textId="77777777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534D46A4" w14:textId="2D2A1F32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  (………………………………………..)</w:t>
      </w:r>
    </w:p>
    <w:p w14:paraId="569BD605" w14:textId="45821606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(………………………………………..)</w:t>
      </w:r>
    </w:p>
    <w:p w14:paraId="336E72DB" w14:textId="142E0A8A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lastRenderedPageBreak/>
        <w:t xml:space="preserve">Q6.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587DEB7C" w14:textId="67051025" w:rsidR="00F93510" w:rsidRDefault="00F93510" w:rsidP="0038619F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Q7.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4A474925" w14:textId="607B3025" w:rsidR="00F93510" w:rsidRDefault="00F93510" w:rsidP="0038619F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Q8. </w:t>
      </w:r>
      <w:r w:rsidR="0038619F"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BCDE796" w14:textId="77777777" w:rsidR="00E86B95" w:rsidRPr="00A7772E" w:rsidRDefault="00E86B95" w:rsidP="00E86B95">
      <w:pPr>
        <w:spacing w:after="0"/>
        <w:jc w:val="both"/>
        <w:rPr>
          <w:rStyle w:val="longtext"/>
          <w:b/>
          <w:sz w:val="32"/>
          <w:szCs w:val="32"/>
          <w:shd w:val="clear" w:color="auto" w:fill="FFFFFF"/>
        </w:rPr>
      </w:pPr>
    </w:p>
    <w:p w14:paraId="153A227D" w14:textId="25EE3DDA" w:rsidR="00E86B95" w:rsidRDefault="00E86B95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Management</w:t>
      </w:r>
    </w:p>
    <w:p w14:paraId="6A5561F9" w14:textId="77777777" w:rsidR="0006015D" w:rsidRPr="00A7772E" w:rsidRDefault="0006015D" w:rsidP="0006015D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three questions from Q4, Q5, Q6, Q7 and Q8.</w:t>
      </w:r>
    </w:p>
    <w:p w14:paraId="3FC7AD6F" w14:textId="77777777" w:rsidR="0006015D" w:rsidRPr="00A7772E" w:rsidRDefault="0006015D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7249C357" w14:textId="77777777" w:rsidR="00AD3B43" w:rsidRPr="00A7772E" w:rsidRDefault="00AD3B43" w:rsidP="00AD3B43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AEFEA5A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  (………………………………………..)</w:t>
      </w:r>
    </w:p>
    <w:p w14:paraId="70FE6DBD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(………………………………………..)</w:t>
      </w:r>
    </w:p>
    <w:p w14:paraId="6BC4CCD7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Q6.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77F34492" w14:textId="77777777" w:rsidR="00173B59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Q7.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4A9A879B" w14:textId="77777777" w:rsidR="00173B59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Q8.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69903516" w14:textId="77777777" w:rsidR="00AD3B43" w:rsidRPr="00A7772E" w:rsidRDefault="00AD3B43" w:rsidP="00AD3B43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00170D82" w14:textId="77777777" w:rsidR="00E86B95" w:rsidRDefault="00E86B95" w:rsidP="00E86B95">
      <w:pPr>
        <w:spacing w:after="0"/>
        <w:jc w:val="both"/>
        <w:rPr>
          <w:rStyle w:val="longtext"/>
          <w:sz w:val="32"/>
          <w:szCs w:val="32"/>
          <w:shd w:val="clear" w:color="auto" w:fill="FFFFFF"/>
        </w:rPr>
      </w:pPr>
    </w:p>
    <w:p w14:paraId="0F6DD9EB" w14:textId="77777777" w:rsidR="00E86B95" w:rsidRDefault="00E86B95" w:rsidP="00E86B95">
      <w:pPr>
        <w:spacing w:after="0"/>
        <w:jc w:val="both"/>
        <w:rPr>
          <w:rStyle w:val="longtext"/>
          <w:sz w:val="32"/>
          <w:szCs w:val="32"/>
          <w:shd w:val="clear" w:color="auto" w:fill="FFFFFF"/>
        </w:rPr>
      </w:pPr>
    </w:p>
    <w:p w14:paraId="044DCDDD" w14:textId="61C15609" w:rsidR="00E86B95" w:rsidRDefault="00E86B95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Political Science</w:t>
      </w:r>
    </w:p>
    <w:p w14:paraId="373D757C" w14:textId="77777777" w:rsidR="00F75CF1" w:rsidRPr="00A7772E" w:rsidRDefault="00F75CF1" w:rsidP="00F75CF1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three questions from Q4, Q5, Q6, Q7 and Q8.</w:t>
      </w:r>
    </w:p>
    <w:p w14:paraId="510E9380" w14:textId="77777777" w:rsidR="00F75CF1" w:rsidRPr="00A7772E" w:rsidRDefault="00F75CF1" w:rsidP="00E86B95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7DF4EFA" w14:textId="77777777" w:rsidR="00E86B95" w:rsidRPr="00A7772E" w:rsidRDefault="00E86B95" w:rsidP="00E86B95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709A218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  (………………………………………..)</w:t>
      </w:r>
    </w:p>
    <w:p w14:paraId="579C5DA4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(………………………………………..)</w:t>
      </w:r>
    </w:p>
    <w:p w14:paraId="24C13E23" w14:textId="77777777" w:rsidR="00173B59" w:rsidRPr="00A7772E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Q6.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4798B39" w14:textId="77777777" w:rsidR="00173B59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Q7.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65DEE09F" w14:textId="77777777" w:rsidR="00173B59" w:rsidRDefault="00173B59" w:rsidP="00173B59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Q8.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696A32DF" w14:textId="77777777" w:rsidR="00E06312" w:rsidRDefault="00E06312"/>
    <w:sectPr w:rsidR="00E06312" w:rsidSect="0043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A97"/>
    <w:multiLevelType w:val="hybridMultilevel"/>
    <w:tmpl w:val="8668E3A0"/>
    <w:lvl w:ilvl="0" w:tplc="A6220B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EBC"/>
    <w:multiLevelType w:val="hybridMultilevel"/>
    <w:tmpl w:val="A568F4D0"/>
    <w:lvl w:ilvl="0" w:tplc="A6220B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A"/>
    <w:rsid w:val="00010448"/>
    <w:rsid w:val="0006015D"/>
    <w:rsid w:val="000D68BA"/>
    <w:rsid w:val="000E3582"/>
    <w:rsid w:val="00104DD7"/>
    <w:rsid w:val="0015730F"/>
    <w:rsid w:val="00173B59"/>
    <w:rsid w:val="0022455E"/>
    <w:rsid w:val="00233922"/>
    <w:rsid w:val="0023437D"/>
    <w:rsid w:val="0027798A"/>
    <w:rsid w:val="00285A92"/>
    <w:rsid w:val="00291F0F"/>
    <w:rsid w:val="002B63B6"/>
    <w:rsid w:val="0038619F"/>
    <w:rsid w:val="004152CA"/>
    <w:rsid w:val="00430359"/>
    <w:rsid w:val="00487ECA"/>
    <w:rsid w:val="004A0271"/>
    <w:rsid w:val="005B1013"/>
    <w:rsid w:val="005B22AA"/>
    <w:rsid w:val="005D33B9"/>
    <w:rsid w:val="006601CF"/>
    <w:rsid w:val="00667E6E"/>
    <w:rsid w:val="00714D0A"/>
    <w:rsid w:val="0073708E"/>
    <w:rsid w:val="00794B3B"/>
    <w:rsid w:val="007B1414"/>
    <w:rsid w:val="00805F51"/>
    <w:rsid w:val="0089744D"/>
    <w:rsid w:val="008B33A7"/>
    <w:rsid w:val="008E5AF9"/>
    <w:rsid w:val="009341BC"/>
    <w:rsid w:val="00A7772E"/>
    <w:rsid w:val="00AD3B43"/>
    <w:rsid w:val="00B83472"/>
    <w:rsid w:val="00B933B8"/>
    <w:rsid w:val="00BF0CC1"/>
    <w:rsid w:val="00C42B18"/>
    <w:rsid w:val="00C57DAC"/>
    <w:rsid w:val="00C92E5E"/>
    <w:rsid w:val="00CF49D7"/>
    <w:rsid w:val="00E06312"/>
    <w:rsid w:val="00E86B95"/>
    <w:rsid w:val="00EA635A"/>
    <w:rsid w:val="00EC069F"/>
    <w:rsid w:val="00F75CF1"/>
    <w:rsid w:val="00F9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8DE1"/>
  <w15:docId w15:val="{73DF33C3-BF2D-4BE9-BDD2-432B55C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0F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0F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character" w:customStyle="1" w:styleId="longtext">
    <w:name w:val="long_text"/>
    <w:basedOn w:val="DefaultParagraphFont"/>
    <w:rsid w:val="0015730F"/>
  </w:style>
  <w:style w:type="paragraph" w:customStyle="1" w:styleId="Default">
    <w:name w:val="Default"/>
    <w:rsid w:val="009341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5E59-81D8-41E7-AB7A-A0437FE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Bawari</dc:creator>
  <cp:lastModifiedBy>puneet agarwal</cp:lastModifiedBy>
  <cp:revision>18</cp:revision>
  <dcterms:created xsi:type="dcterms:W3CDTF">2020-09-30T17:28:00Z</dcterms:created>
  <dcterms:modified xsi:type="dcterms:W3CDTF">2020-09-30T17:42:00Z</dcterms:modified>
</cp:coreProperties>
</file>